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55B6D">
      <w:pPr>
        <w:rPr>
          <w:rFonts w:ascii="Times New Roman" w:hAnsi="Times New Roman" w:cs="Times New Roman"/>
          <w:color w:val="auto"/>
        </w:rPr>
      </w:pPr>
      <w:bookmarkStart w:id="0" w:name="_GoBack"/>
      <w:bookmarkEnd w:id="0"/>
      <w:r>
        <w:rPr>
          <w:rFonts w:ascii="Times New Roman" w:hAnsi="宋体" w:eastAsia="宋体" w:cs="Times New Roman"/>
          <w:color w:val="auto"/>
          <w:sz w:val="28"/>
          <w:szCs w:val="28"/>
        </w:rPr>
        <w:t>附件：报价函格式</w:t>
      </w:r>
    </w:p>
    <w:p w14:paraId="13C243A5">
      <w:pPr>
        <w:rPr>
          <w:rFonts w:ascii="Times New Roman" w:hAnsi="Times New Roman" w:eastAsia="宋体" w:cs="Times New Roman"/>
          <w:b/>
          <w:bCs/>
          <w:color w:val="auto"/>
          <w:sz w:val="52"/>
          <w:szCs w:val="52"/>
        </w:rPr>
      </w:pPr>
    </w:p>
    <w:p w14:paraId="2822B350">
      <w:pPr>
        <w:rPr>
          <w:rFonts w:ascii="Times New Roman" w:hAnsi="Times New Roman" w:eastAsia="宋体" w:cs="Times New Roman"/>
          <w:b/>
          <w:bCs/>
          <w:color w:val="auto"/>
          <w:sz w:val="52"/>
          <w:szCs w:val="52"/>
        </w:rPr>
      </w:pPr>
    </w:p>
    <w:p w14:paraId="33BD72D3">
      <w:pPr>
        <w:jc w:val="center"/>
        <w:rPr>
          <w:rFonts w:ascii="Times New Roman" w:hAnsi="Times New Roman" w:eastAsia="宋体" w:cs="Times New Roman"/>
          <w:b/>
          <w:bCs/>
          <w:color w:val="auto"/>
          <w:sz w:val="84"/>
          <w:szCs w:val="84"/>
        </w:rPr>
      </w:pPr>
      <w:r>
        <w:rPr>
          <w:rFonts w:ascii="Times New Roman" w:hAnsi="宋体" w:eastAsia="宋体" w:cs="Times New Roman"/>
          <w:b/>
          <w:bCs/>
          <w:color w:val="auto"/>
          <w:sz w:val="84"/>
          <w:szCs w:val="84"/>
        </w:rPr>
        <w:t>报</w:t>
      </w:r>
    </w:p>
    <w:p w14:paraId="4A838998">
      <w:pPr>
        <w:jc w:val="center"/>
        <w:rPr>
          <w:rFonts w:ascii="Times New Roman" w:hAnsi="Times New Roman" w:eastAsia="宋体" w:cs="Times New Roman"/>
          <w:b/>
          <w:bCs/>
          <w:sz w:val="84"/>
          <w:szCs w:val="84"/>
        </w:rPr>
      </w:pPr>
    </w:p>
    <w:p w14:paraId="4A372DF6">
      <w:pPr>
        <w:jc w:val="center"/>
        <w:rPr>
          <w:rFonts w:ascii="Times New Roman" w:hAnsi="Times New Roman" w:eastAsia="宋体" w:cs="Times New Roman"/>
          <w:b/>
          <w:bCs/>
          <w:sz w:val="84"/>
          <w:szCs w:val="84"/>
        </w:rPr>
      </w:pPr>
      <w:r>
        <w:rPr>
          <w:rFonts w:ascii="Times New Roman" w:hAnsi="宋体" w:eastAsia="宋体" w:cs="Times New Roman"/>
          <w:b/>
          <w:bCs/>
          <w:sz w:val="84"/>
          <w:szCs w:val="84"/>
        </w:rPr>
        <w:t>价</w:t>
      </w:r>
    </w:p>
    <w:p w14:paraId="1A8D55ED">
      <w:pPr>
        <w:jc w:val="center"/>
        <w:rPr>
          <w:rFonts w:ascii="Times New Roman" w:hAnsi="Times New Roman" w:eastAsia="宋体" w:cs="Times New Roman"/>
          <w:b/>
          <w:bCs/>
          <w:sz w:val="84"/>
          <w:szCs w:val="84"/>
        </w:rPr>
      </w:pPr>
    </w:p>
    <w:p w14:paraId="1B304B42">
      <w:pPr>
        <w:jc w:val="center"/>
        <w:rPr>
          <w:rFonts w:ascii="Times New Roman" w:hAnsi="Times New Roman" w:eastAsia="宋体" w:cs="Times New Roman"/>
          <w:b/>
          <w:bCs/>
          <w:sz w:val="52"/>
          <w:szCs w:val="52"/>
        </w:rPr>
      </w:pPr>
      <w:r>
        <w:rPr>
          <w:rFonts w:ascii="Times New Roman" w:hAnsi="宋体" w:eastAsia="宋体" w:cs="Times New Roman"/>
          <w:b/>
          <w:bCs/>
          <w:sz w:val="84"/>
          <w:szCs w:val="84"/>
        </w:rPr>
        <w:t>函</w:t>
      </w:r>
    </w:p>
    <w:p w14:paraId="34CD57F3">
      <w:pPr>
        <w:rPr>
          <w:rFonts w:ascii="Times New Roman" w:hAnsi="Times New Roman" w:eastAsia="宋体" w:cs="Times New Roman"/>
          <w:b/>
          <w:bCs/>
          <w:sz w:val="32"/>
          <w:szCs w:val="32"/>
        </w:rPr>
      </w:pPr>
    </w:p>
    <w:p w14:paraId="41AC7742">
      <w:pPr>
        <w:rPr>
          <w:rFonts w:ascii="Times New Roman" w:hAnsi="Times New Roman" w:eastAsia="宋体" w:cs="Times New Roman"/>
          <w:b/>
          <w:bCs/>
          <w:sz w:val="32"/>
          <w:szCs w:val="32"/>
        </w:rPr>
      </w:pPr>
    </w:p>
    <w:p w14:paraId="441C5693">
      <w:pPr>
        <w:ind w:left="1242" w:hanging="1242" w:hangingChars="442"/>
        <w:jc w:val="left"/>
        <w:rPr>
          <w:rFonts w:ascii="Times New Roman" w:hAnsi="Times New Roman" w:eastAsia="宋体" w:cs="Times New Roman"/>
          <w:sz w:val="28"/>
          <w:szCs w:val="28"/>
          <w:u w:val="single"/>
        </w:rPr>
      </w:pPr>
      <w:r>
        <w:rPr>
          <w:rFonts w:ascii="Times New Roman" w:hAnsi="宋体" w:eastAsia="宋体" w:cs="Times New Roman"/>
          <w:b/>
          <w:bCs/>
          <w:sz w:val="28"/>
          <w:szCs w:val="28"/>
        </w:rPr>
        <w:t>项目名称：</w:t>
      </w:r>
      <w:r>
        <w:rPr>
          <w:rFonts w:ascii="Times New Roman" w:hAnsi="Times New Roman" w:eastAsia="宋体" w:cs="Times New Roman"/>
          <w:sz w:val="28"/>
          <w:szCs w:val="28"/>
          <w:u w:val="single"/>
        </w:rPr>
        <w:t>池州市中一矿业有限公司安徽省池州市曹村矿区方村矿段电石用石灰岩矿露天采场边坡工程勘察</w:t>
      </w:r>
      <w:r>
        <w:rPr>
          <w:rFonts w:hint="eastAsia" w:ascii="Times New Roman" w:hAnsi="Times New Roman" w:eastAsia="宋体" w:cs="Times New Roman"/>
          <w:sz w:val="28"/>
          <w:szCs w:val="28"/>
          <w:u w:val="single"/>
          <w:lang w:val="en-US" w:eastAsia="zh-CN"/>
        </w:rPr>
        <w:t>岩土样力学测试</w:t>
      </w:r>
    </w:p>
    <w:p w14:paraId="1DD07A49">
      <w:pPr>
        <w:rPr>
          <w:rFonts w:ascii="Times New Roman" w:hAnsi="宋体" w:eastAsia="宋体" w:cs="Times New Roman"/>
          <w:b/>
          <w:bCs/>
          <w:sz w:val="28"/>
          <w:szCs w:val="28"/>
        </w:rPr>
      </w:pPr>
      <w:r>
        <w:rPr>
          <w:rFonts w:ascii="Times New Roman" w:hAnsi="宋体" w:eastAsia="宋体" w:cs="Times New Roman"/>
          <w:b/>
          <w:bCs/>
          <w:sz w:val="28"/>
          <w:szCs w:val="28"/>
        </w:rPr>
        <w:t>投标单位：</w:t>
      </w:r>
    </w:p>
    <w:p w14:paraId="0B972597">
      <w:pPr>
        <w:rPr>
          <w:rFonts w:ascii="Times New Roman" w:hAnsi="Times New Roman" w:eastAsia="宋体" w:cs="Times New Roman"/>
          <w:b/>
          <w:bCs/>
          <w:sz w:val="28"/>
          <w:szCs w:val="28"/>
        </w:rPr>
      </w:pPr>
      <w:r>
        <w:rPr>
          <w:rFonts w:ascii="Times New Roman" w:hAnsi="宋体" w:eastAsia="宋体" w:cs="Times New Roman"/>
          <w:b/>
          <w:bCs/>
          <w:sz w:val="28"/>
          <w:szCs w:val="28"/>
        </w:rPr>
        <w:t>日</w:t>
      </w:r>
      <w:r>
        <w:rPr>
          <w:rFonts w:hint="eastAsia" w:ascii="Times New Roman" w:hAnsi="宋体" w:eastAsia="宋体" w:cs="Times New Roman"/>
          <w:b/>
          <w:bCs/>
          <w:sz w:val="28"/>
          <w:szCs w:val="28"/>
          <w:lang w:val="en-US" w:eastAsia="zh-CN"/>
        </w:rPr>
        <w:t xml:space="preserve">    </w:t>
      </w:r>
      <w:r>
        <w:rPr>
          <w:rFonts w:ascii="Times New Roman" w:hAnsi="宋体" w:eastAsia="宋体" w:cs="Times New Roman"/>
          <w:b/>
          <w:bCs/>
          <w:sz w:val="28"/>
          <w:szCs w:val="28"/>
        </w:rPr>
        <w:t>期：</w:t>
      </w:r>
      <w:r>
        <w:rPr>
          <w:rFonts w:ascii="Times New Roman" w:hAnsi="Times New Roman" w:eastAsia="宋体" w:cs="Times New Roman"/>
          <w:b/>
          <w:bCs/>
          <w:sz w:val="28"/>
          <w:szCs w:val="28"/>
        </w:rPr>
        <w:t>202</w:t>
      </w:r>
      <w:r>
        <w:rPr>
          <w:rFonts w:hint="eastAsia" w:ascii="Times New Roman" w:hAnsi="Times New Roman" w:eastAsia="宋体" w:cs="Times New Roman"/>
          <w:b/>
          <w:bCs/>
          <w:sz w:val="28"/>
          <w:szCs w:val="28"/>
          <w:lang w:val="en-US" w:eastAsia="zh-CN"/>
        </w:rPr>
        <w:t>6</w:t>
      </w:r>
      <w:r>
        <w:rPr>
          <w:rFonts w:ascii="Times New Roman" w:hAnsi="宋体" w:eastAsia="宋体" w:cs="Times New Roman"/>
          <w:b/>
          <w:bCs/>
          <w:sz w:val="28"/>
          <w:szCs w:val="28"/>
        </w:rPr>
        <w:t>年</w:t>
      </w:r>
      <w:r>
        <w:rPr>
          <w:rFonts w:hint="eastAsia" w:ascii="Times New Roman" w:hAnsi="宋体" w:eastAsia="宋体" w:cs="Times New Roman"/>
          <w:b/>
          <w:bCs/>
          <w:sz w:val="28"/>
          <w:szCs w:val="28"/>
          <w:lang w:val="en-US" w:eastAsia="zh-CN"/>
        </w:rPr>
        <w:t xml:space="preserve">   </w:t>
      </w:r>
      <w:r>
        <w:rPr>
          <w:rFonts w:ascii="Times New Roman" w:hAnsi="宋体" w:eastAsia="宋体" w:cs="Times New Roman"/>
          <w:b/>
          <w:bCs/>
          <w:sz w:val="28"/>
          <w:szCs w:val="28"/>
        </w:rPr>
        <w:t>月</w:t>
      </w:r>
      <w:r>
        <w:rPr>
          <w:rFonts w:hint="eastAsia" w:ascii="Times New Roman" w:hAnsi="宋体" w:eastAsia="宋体" w:cs="Times New Roman"/>
          <w:b/>
          <w:bCs/>
          <w:sz w:val="28"/>
          <w:szCs w:val="28"/>
          <w:lang w:val="en-US" w:eastAsia="zh-CN"/>
        </w:rPr>
        <w:t xml:space="preserve">   </w:t>
      </w:r>
      <w:r>
        <w:rPr>
          <w:rFonts w:ascii="Times New Roman" w:hAnsi="宋体" w:eastAsia="宋体" w:cs="Times New Roman"/>
          <w:b/>
          <w:bCs/>
          <w:sz w:val="28"/>
          <w:szCs w:val="28"/>
        </w:rPr>
        <w:t>日</w:t>
      </w:r>
    </w:p>
    <w:p w14:paraId="5219C348">
      <w:pPr>
        <w:jc w:val="center"/>
        <w:rPr>
          <w:rFonts w:ascii="Times New Roman" w:hAnsi="Times New Roman" w:eastAsia="宋体" w:cs="Times New Roman"/>
          <w:b/>
          <w:bCs/>
          <w:sz w:val="36"/>
          <w:szCs w:val="36"/>
        </w:rPr>
      </w:pPr>
    </w:p>
    <w:p w14:paraId="7830F35F">
      <w:pPr>
        <w:jc w:val="center"/>
        <w:rPr>
          <w:rFonts w:ascii="Times New Roman" w:hAnsi="Times New Roman" w:eastAsia="宋体" w:cs="Times New Roman"/>
          <w:b/>
          <w:bCs/>
          <w:sz w:val="36"/>
          <w:szCs w:val="36"/>
        </w:rPr>
      </w:pPr>
    </w:p>
    <w:p w14:paraId="6440AFC2">
      <w:pPr>
        <w:jc w:val="center"/>
        <w:rPr>
          <w:rFonts w:ascii="Times New Roman" w:hAnsi="Times New Roman" w:eastAsia="宋体" w:cs="Times New Roman"/>
          <w:b/>
          <w:bCs/>
          <w:sz w:val="36"/>
          <w:szCs w:val="36"/>
        </w:rPr>
      </w:pPr>
    </w:p>
    <w:p w14:paraId="16BFFBEC">
      <w:pPr>
        <w:jc w:val="center"/>
        <w:rPr>
          <w:rFonts w:ascii="Times New Roman" w:hAnsi="Times New Roman" w:eastAsia="宋体" w:cs="Times New Roman"/>
          <w:b/>
          <w:bCs/>
          <w:sz w:val="36"/>
          <w:szCs w:val="36"/>
        </w:rPr>
      </w:pPr>
      <w:r>
        <w:rPr>
          <w:rFonts w:ascii="Times New Roman" w:hAnsi="宋体" w:eastAsia="宋体" w:cs="Times New Roman"/>
          <w:b/>
          <w:bCs/>
          <w:sz w:val="36"/>
          <w:szCs w:val="36"/>
        </w:rPr>
        <w:t>报价表</w:t>
      </w:r>
    </w:p>
    <w:p w14:paraId="3AEA24F8">
      <w:pPr>
        <w:spacing w:afterLines="50"/>
        <w:ind w:left="1260" w:hanging="1260" w:hangingChars="450"/>
        <w:jc w:val="left"/>
        <w:rPr>
          <w:rFonts w:ascii="Times New Roman" w:hAnsi="Times New Roman" w:eastAsia="宋体" w:cs="Times New Roman"/>
          <w:sz w:val="26"/>
        </w:rPr>
      </w:pPr>
      <w:r>
        <w:rPr>
          <w:rFonts w:ascii="Times New Roman" w:hAnsi="宋体" w:eastAsia="宋体" w:cs="Times New Roman"/>
          <w:sz w:val="28"/>
          <w:szCs w:val="28"/>
        </w:rPr>
        <w:t>项目名称：</w:t>
      </w:r>
      <w:r>
        <w:rPr>
          <w:rFonts w:ascii="Times New Roman" w:hAnsi="Times New Roman" w:eastAsia="宋体" w:cs="Times New Roman"/>
          <w:sz w:val="28"/>
          <w:szCs w:val="28"/>
          <w:u w:val="single"/>
        </w:rPr>
        <w:t>池州市中一矿业有限公司安徽省池州市曹村矿区方村矿段电石用石灰岩矿露天采场边坡工程勘察</w:t>
      </w:r>
      <w:r>
        <w:rPr>
          <w:rFonts w:hint="eastAsia" w:ascii="Times New Roman" w:hAnsi="Times New Roman" w:eastAsia="宋体" w:cs="Times New Roman"/>
          <w:sz w:val="28"/>
          <w:szCs w:val="28"/>
          <w:u w:val="single"/>
          <w:lang w:val="en-US" w:eastAsia="zh-CN"/>
        </w:rPr>
        <w:t>岩土样力学测试</w:t>
      </w:r>
    </w:p>
    <w:tbl>
      <w:tblPr>
        <w:tblStyle w:val="6"/>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22"/>
        <w:gridCol w:w="1459"/>
        <w:gridCol w:w="1282"/>
        <w:gridCol w:w="1690"/>
      </w:tblGrid>
      <w:tr w14:paraId="2C4B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FD6F39C">
            <w:pPr>
              <w:spacing w:line="480" w:lineRule="auto"/>
              <w:jc w:val="center"/>
              <w:rPr>
                <w:rFonts w:ascii="Times New Roman" w:hAnsi="Times New Roman" w:eastAsia="宋体" w:cs="Times New Roman"/>
                <w:sz w:val="28"/>
                <w:szCs w:val="28"/>
              </w:rPr>
            </w:pPr>
            <w:r>
              <w:rPr>
                <w:rFonts w:ascii="Times New Roman" w:hAnsi="宋体" w:eastAsia="宋体" w:cs="Times New Roman"/>
                <w:sz w:val="24"/>
              </w:rPr>
              <w:t>序号</w:t>
            </w:r>
          </w:p>
        </w:tc>
        <w:tc>
          <w:tcPr>
            <w:tcW w:w="3422" w:type="dxa"/>
            <w:vAlign w:val="center"/>
          </w:tcPr>
          <w:p w14:paraId="32B83870">
            <w:pPr>
              <w:spacing w:line="480" w:lineRule="auto"/>
              <w:jc w:val="center"/>
              <w:rPr>
                <w:rFonts w:ascii="Times New Roman" w:hAnsi="Times New Roman" w:eastAsia="宋体" w:cs="Times New Roman"/>
                <w:sz w:val="28"/>
                <w:szCs w:val="28"/>
              </w:rPr>
            </w:pPr>
            <w:r>
              <w:rPr>
                <w:rFonts w:ascii="Times New Roman" w:hAnsi="宋体" w:eastAsia="宋体" w:cs="Times New Roman"/>
                <w:sz w:val="24"/>
              </w:rPr>
              <w:t>工作内容</w:t>
            </w:r>
          </w:p>
        </w:tc>
        <w:tc>
          <w:tcPr>
            <w:tcW w:w="1459" w:type="dxa"/>
            <w:vAlign w:val="center"/>
          </w:tcPr>
          <w:p w14:paraId="7361C7E6">
            <w:pPr>
              <w:spacing w:line="480" w:lineRule="auto"/>
              <w:jc w:val="center"/>
              <w:rPr>
                <w:rFonts w:ascii="Times New Roman" w:hAnsi="Times New Roman" w:eastAsia="宋体" w:cs="Times New Roman"/>
                <w:sz w:val="24"/>
              </w:rPr>
            </w:pPr>
            <w:r>
              <w:rPr>
                <w:rFonts w:ascii="Times New Roman" w:hAnsi="宋体" w:eastAsia="宋体" w:cs="Times New Roman"/>
                <w:sz w:val="24"/>
              </w:rPr>
              <w:t>投标报价</w:t>
            </w:r>
          </w:p>
          <w:p w14:paraId="21484D89">
            <w:pPr>
              <w:spacing w:line="480" w:lineRule="auto"/>
              <w:jc w:val="center"/>
              <w:rPr>
                <w:rFonts w:ascii="Times New Roman" w:hAnsi="Times New Roman" w:eastAsia="宋体" w:cs="Times New Roman"/>
                <w:sz w:val="28"/>
                <w:szCs w:val="28"/>
              </w:rPr>
            </w:pPr>
            <w:r>
              <w:rPr>
                <w:rFonts w:ascii="Times New Roman" w:hAnsi="宋体" w:eastAsia="宋体" w:cs="Times New Roman"/>
                <w:sz w:val="24"/>
              </w:rPr>
              <w:t>（含税）</w:t>
            </w:r>
          </w:p>
        </w:tc>
        <w:tc>
          <w:tcPr>
            <w:tcW w:w="1282" w:type="dxa"/>
            <w:vAlign w:val="center"/>
          </w:tcPr>
          <w:p w14:paraId="680B8B8C">
            <w:pPr>
              <w:spacing w:line="480" w:lineRule="auto"/>
              <w:jc w:val="center"/>
              <w:rPr>
                <w:rFonts w:ascii="Times New Roman" w:hAnsi="Times New Roman" w:eastAsia="宋体" w:cs="Times New Roman"/>
                <w:sz w:val="28"/>
                <w:szCs w:val="28"/>
              </w:rPr>
            </w:pPr>
            <w:r>
              <w:rPr>
                <w:rFonts w:ascii="Times New Roman" w:hAnsi="宋体" w:eastAsia="宋体" w:cs="Times New Roman"/>
                <w:sz w:val="24"/>
              </w:rPr>
              <w:t>税率（</w:t>
            </w:r>
            <w:r>
              <w:rPr>
                <w:rFonts w:ascii="Times New Roman" w:hAnsi="Times New Roman" w:eastAsia="宋体" w:cs="Times New Roman"/>
                <w:sz w:val="24"/>
              </w:rPr>
              <w:t>%</w:t>
            </w:r>
            <w:r>
              <w:rPr>
                <w:rFonts w:ascii="Times New Roman" w:hAnsi="宋体" w:eastAsia="宋体" w:cs="Times New Roman"/>
                <w:sz w:val="24"/>
              </w:rPr>
              <w:t>）</w:t>
            </w:r>
          </w:p>
        </w:tc>
        <w:tc>
          <w:tcPr>
            <w:tcW w:w="1690" w:type="dxa"/>
            <w:vAlign w:val="center"/>
          </w:tcPr>
          <w:p w14:paraId="0E389D62">
            <w:pPr>
              <w:spacing w:line="480" w:lineRule="auto"/>
              <w:jc w:val="center"/>
              <w:rPr>
                <w:rFonts w:ascii="Times New Roman" w:hAnsi="Times New Roman" w:eastAsia="宋体" w:cs="Times New Roman"/>
                <w:sz w:val="24"/>
              </w:rPr>
            </w:pPr>
            <w:r>
              <w:rPr>
                <w:rFonts w:ascii="Times New Roman" w:hAnsi="宋体" w:eastAsia="宋体" w:cs="Times New Roman"/>
                <w:sz w:val="24"/>
              </w:rPr>
              <w:t>备注</w:t>
            </w:r>
          </w:p>
        </w:tc>
      </w:tr>
      <w:tr w14:paraId="4152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46" w:type="dxa"/>
            <w:vAlign w:val="center"/>
          </w:tcPr>
          <w:p w14:paraId="700FB38C">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3422" w:type="dxa"/>
            <w:vAlign w:val="center"/>
          </w:tcPr>
          <w:p w14:paraId="680E7C81">
            <w:pPr>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8"/>
                <w:szCs w:val="28"/>
                <w:u w:val="single"/>
                <w:lang w:val="en-US" w:eastAsia="zh-CN"/>
              </w:rPr>
              <w:t>岩土样力学测试</w:t>
            </w:r>
          </w:p>
        </w:tc>
        <w:tc>
          <w:tcPr>
            <w:tcW w:w="1459" w:type="dxa"/>
            <w:vAlign w:val="center"/>
          </w:tcPr>
          <w:p w14:paraId="0D387276">
            <w:pPr>
              <w:spacing w:line="400" w:lineRule="exact"/>
              <w:jc w:val="both"/>
              <w:rPr>
                <w:rFonts w:ascii="Times New Roman" w:hAnsi="Times New Roman" w:eastAsia="宋体" w:cs="Times New Roman"/>
                <w:sz w:val="24"/>
              </w:rPr>
            </w:pPr>
            <w:r>
              <w:rPr>
                <w:rFonts w:hint="eastAsia" w:ascii="Times New Roman" w:hAnsi="宋体" w:eastAsia="宋体" w:cs="Times New Roman"/>
                <w:sz w:val="24"/>
                <w:u w:val="single"/>
                <w:lang w:val="en-US" w:eastAsia="zh-CN"/>
              </w:rPr>
              <w:t xml:space="preserve">        </w:t>
            </w:r>
            <w:r>
              <w:rPr>
                <w:rFonts w:ascii="Times New Roman" w:hAnsi="宋体" w:eastAsia="宋体" w:cs="Times New Roman"/>
                <w:sz w:val="24"/>
              </w:rPr>
              <w:t>元</w:t>
            </w:r>
          </w:p>
        </w:tc>
        <w:tc>
          <w:tcPr>
            <w:tcW w:w="1282" w:type="dxa"/>
            <w:vAlign w:val="center"/>
          </w:tcPr>
          <w:p w14:paraId="6355847E">
            <w:pPr>
              <w:spacing w:line="400" w:lineRule="exact"/>
              <w:jc w:val="center"/>
              <w:rPr>
                <w:rFonts w:ascii="Times New Roman" w:hAnsi="Times New Roman" w:eastAsia="宋体" w:cs="Times New Roman"/>
                <w:sz w:val="24"/>
              </w:rPr>
            </w:pPr>
          </w:p>
        </w:tc>
        <w:tc>
          <w:tcPr>
            <w:tcW w:w="1690" w:type="dxa"/>
            <w:vAlign w:val="center"/>
          </w:tcPr>
          <w:p w14:paraId="68CE53E8">
            <w:pPr>
              <w:spacing w:line="400" w:lineRule="exact"/>
              <w:jc w:val="center"/>
              <w:rPr>
                <w:rFonts w:ascii="Times New Roman" w:hAnsi="Times New Roman" w:eastAsia="宋体" w:cs="Times New Roman"/>
                <w:sz w:val="24"/>
              </w:rPr>
            </w:pPr>
            <w:r>
              <w:rPr>
                <w:rFonts w:ascii="Times New Roman" w:hAnsi="宋体" w:eastAsia="宋体" w:cs="Times New Roman"/>
                <w:sz w:val="24"/>
              </w:rPr>
              <w:t>需说明提供的是增值税专用发票还是增值税普通发票</w:t>
            </w:r>
          </w:p>
        </w:tc>
      </w:tr>
      <w:tr w14:paraId="5ED9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46" w:type="dxa"/>
          </w:tcPr>
          <w:p w14:paraId="02416015">
            <w:pPr>
              <w:jc w:val="center"/>
              <w:rPr>
                <w:rFonts w:ascii="Times New Roman" w:hAnsi="Times New Roman" w:eastAsia="宋体" w:cs="Times New Roman"/>
                <w:sz w:val="28"/>
                <w:szCs w:val="28"/>
              </w:rPr>
            </w:pPr>
          </w:p>
        </w:tc>
        <w:tc>
          <w:tcPr>
            <w:tcW w:w="3422" w:type="dxa"/>
          </w:tcPr>
          <w:p w14:paraId="76A07D8D">
            <w:pPr>
              <w:jc w:val="center"/>
              <w:rPr>
                <w:rFonts w:ascii="Times New Roman" w:hAnsi="Times New Roman" w:eastAsia="宋体" w:cs="Times New Roman"/>
                <w:sz w:val="28"/>
                <w:szCs w:val="28"/>
              </w:rPr>
            </w:pPr>
          </w:p>
        </w:tc>
        <w:tc>
          <w:tcPr>
            <w:tcW w:w="1459" w:type="dxa"/>
          </w:tcPr>
          <w:p w14:paraId="0B102E44">
            <w:pPr>
              <w:jc w:val="center"/>
              <w:rPr>
                <w:rFonts w:ascii="Times New Roman" w:hAnsi="Times New Roman" w:eastAsia="宋体" w:cs="Times New Roman"/>
                <w:sz w:val="28"/>
                <w:szCs w:val="28"/>
              </w:rPr>
            </w:pPr>
          </w:p>
        </w:tc>
        <w:tc>
          <w:tcPr>
            <w:tcW w:w="1282" w:type="dxa"/>
          </w:tcPr>
          <w:p w14:paraId="3096DAF1">
            <w:pPr>
              <w:jc w:val="center"/>
              <w:rPr>
                <w:rFonts w:ascii="Times New Roman" w:hAnsi="Times New Roman" w:eastAsia="宋体" w:cs="Times New Roman"/>
                <w:sz w:val="28"/>
                <w:szCs w:val="28"/>
              </w:rPr>
            </w:pPr>
          </w:p>
        </w:tc>
        <w:tc>
          <w:tcPr>
            <w:tcW w:w="1690" w:type="dxa"/>
          </w:tcPr>
          <w:p w14:paraId="6DB88542">
            <w:pPr>
              <w:jc w:val="center"/>
              <w:rPr>
                <w:rFonts w:ascii="Times New Roman" w:hAnsi="Times New Roman" w:eastAsia="宋体" w:cs="Times New Roman"/>
                <w:sz w:val="28"/>
                <w:szCs w:val="28"/>
              </w:rPr>
            </w:pPr>
          </w:p>
        </w:tc>
      </w:tr>
    </w:tbl>
    <w:p w14:paraId="70310BC6">
      <w:pPr>
        <w:rPr>
          <w:rFonts w:ascii="Times New Roman" w:hAnsi="Times New Roman" w:eastAsia="宋体" w:cs="Times New Roman"/>
          <w:b/>
          <w:bCs/>
          <w:sz w:val="28"/>
          <w:szCs w:val="28"/>
        </w:rPr>
      </w:pPr>
    </w:p>
    <w:p w14:paraId="3F5D9E33">
      <w:pPr>
        <w:rPr>
          <w:rFonts w:ascii="Times New Roman" w:hAnsi="Times New Roman" w:eastAsia="宋体" w:cs="Times New Roman"/>
          <w:b/>
          <w:bCs/>
          <w:sz w:val="28"/>
          <w:szCs w:val="28"/>
        </w:rPr>
      </w:pPr>
    </w:p>
    <w:p w14:paraId="4C243198">
      <w:pPr>
        <w:spacing w:line="360" w:lineRule="auto"/>
        <w:rPr>
          <w:rFonts w:ascii="Times New Roman" w:hAnsi="Times New Roman" w:eastAsia="宋体" w:cs="Times New Roman"/>
          <w:b/>
          <w:bCs/>
          <w:sz w:val="28"/>
          <w:szCs w:val="28"/>
        </w:rPr>
      </w:pPr>
      <w:r>
        <w:rPr>
          <w:rFonts w:ascii="Times New Roman" w:hAnsi="宋体" w:eastAsia="宋体" w:cs="Times New Roman"/>
          <w:sz w:val="28"/>
        </w:rPr>
        <w:t>投标单位：</w:t>
      </w:r>
    </w:p>
    <w:p w14:paraId="4C00D429">
      <w:pPr>
        <w:spacing w:line="360" w:lineRule="auto"/>
        <w:rPr>
          <w:rFonts w:hint="eastAsia" w:ascii="Times New Roman" w:hAnsi="Times New Roman" w:eastAsia="宋体" w:cs="Times New Roman"/>
          <w:sz w:val="28"/>
          <w:lang w:eastAsia="zh-CN"/>
        </w:rPr>
      </w:pPr>
      <w:r>
        <w:rPr>
          <w:rFonts w:ascii="Times New Roman" w:hAnsi="宋体" w:eastAsia="宋体" w:cs="Times New Roman"/>
          <w:sz w:val="28"/>
        </w:rPr>
        <w:t>投标单位公章</w:t>
      </w:r>
      <w:r>
        <w:rPr>
          <w:rFonts w:hint="eastAsia" w:ascii="Times New Roman" w:hAnsi="Times New Roman" w:eastAsia="宋体" w:cs="Times New Roman"/>
          <w:sz w:val="28"/>
          <w:lang w:eastAsia="zh-CN"/>
        </w:rPr>
        <w:t>：</w:t>
      </w:r>
    </w:p>
    <w:p w14:paraId="24E68236">
      <w:pPr>
        <w:spacing w:line="360" w:lineRule="auto"/>
        <w:rPr>
          <w:rFonts w:hint="eastAsia" w:ascii="Times New Roman" w:hAnsi="Times New Roman" w:eastAsia="宋体" w:cs="Times New Roman"/>
          <w:sz w:val="28"/>
          <w:lang w:eastAsia="zh-CN"/>
        </w:rPr>
      </w:pPr>
      <w:r>
        <w:rPr>
          <w:rFonts w:ascii="Times New Roman" w:hAnsi="宋体" w:eastAsia="宋体" w:cs="Times New Roman"/>
          <w:sz w:val="28"/>
        </w:rPr>
        <w:t>授权代表</w:t>
      </w:r>
      <w:r>
        <w:rPr>
          <w:rFonts w:ascii="Times New Roman" w:hAnsi="Times New Roman" w:eastAsia="宋体" w:cs="Times New Roman"/>
          <w:sz w:val="28"/>
        </w:rPr>
        <w:t>(</w:t>
      </w:r>
      <w:r>
        <w:rPr>
          <w:rFonts w:ascii="Times New Roman" w:hAnsi="宋体" w:eastAsia="宋体" w:cs="Times New Roman"/>
          <w:sz w:val="28"/>
        </w:rPr>
        <w:t>签字</w:t>
      </w:r>
      <w:r>
        <w:rPr>
          <w:rFonts w:ascii="Times New Roman" w:hAnsi="Times New Roman" w:eastAsia="宋体" w:cs="Times New Roman"/>
          <w:sz w:val="28"/>
        </w:rPr>
        <w:t>)</w:t>
      </w:r>
      <w:r>
        <w:rPr>
          <w:rFonts w:hint="eastAsia" w:ascii="Times New Roman" w:hAnsi="Times New Roman" w:eastAsia="宋体" w:cs="Times New Roman"/>
          <w:sz w:val="28"/>
          <w:lang w:eastAsia="zh-CN"/>
        </w:rPr>
        <w:t>：</w:t>
      </w:r>
    </w:p>
    <w:p w14:paraId="7ADFF54F">
      <w:pPr>
        <w:spacing w:line="360" w:lineRule="auto"/>
        <w:rPr>
          <w:rFonts w:ascii="Times New Roman" w:hAnsi="Times New Roman" w:eastAsia="宋体" w:cs="Times New Roman"/>
          <w:sz w:val="28"/>
        </w:rPr>
      </w:pPr>
      <w:r>
        <w:rPr>
          <w:rFonts w:ascii="Times New Roman" w:hAnsi="宋体" w:eastAsia="宋体" w:cs="Times New Roman"/>
          <w:sz w:val="28"/>
        </w:rPr>
        <w:t>日</w:t>
      </w:r>
      <w:r>
        <w:rPr>
          <w:rFonts w:hint="eastAsia" w:ascii="Times New Roman" w:hAnsi="宋体" w:eastAsia="宋体" w:cs="Times New Roman"/>
          <w:sz w:val="28"/>
          <w:lang w:val="en-US" w:eastAsia="zh-CN"/>
        </w:rPr>
        <w:t xml:space="preserve">   </w:t>
      </w:r>
      <w:r>
        <w:rPr>
          <w:rFonts w:ascii="Times New Roman" w:hAnsi="宋体" w:eastAsia="宋体" w:cs="Times New Roman"/>
          <w:sz w:val="28"/>
        </w:rPr>
        <w:t>期：</w:t>
      </w:r>
      <w:r>
        <w:rPr>
          <w:rFonts w:ascii="Times New Roman" w:hAnsi="Times New Roman" w:eastAsia="宋体" w:cs="Times New Roman"/>
          <w:sz w:val="28"/>
        </w:rPr>
        <w:t>202</w:t>
      </w:r>
      <w:r>
        <w:rPr>
          <w:rFonts w:hint="eastAsia" w:ascii="Times New Roman" w:hAnsi="Times New Roman" w:eastAsia="宋体" w:cs="Times New Roman"/>
          <w:sz w:val="28"/>
          <w:lang w:val="en-US" w:eastAsia="zh-CN"/>
        </w:rPr>
        <w:t>6</w:t>
      </w:r>
      <w:r>
        <w:rPr>
          <w:rFonts w:ascii="Times New Roman" w:hAnsi="宋体" w:eastAsia="宋体" w:cs="Times New Roman"/>
          <w:sz w:val="28"/>
        </w:rPr>
        <w:t>年</w:t>
      </w:r>
      <w:r>
        <w:rPr>
          <w:rFonts w:hint="eastAsia" w:ascii="Times New Roman" w:hAnsi="宋体" w:eastAsia="宋体" w:cs="Times New Roman"/>
          <w:sz w:val="28"/>
          <w:lang w:val="en-US" w:eastAsia="zh-CN"/>
        </w:rPr>
        <w:t xml:space="preserve">   </w:t>
      </w:r>
      <w:r>
        <w:rPr>
          <w:rFonts w:ascii="Times New Roman" w:hAnsi="宋体" w:eastAsia="宋体" w:cs="Times New Roman"/>
          <w:sz w:val="28"/>
        </w:rPr>
        <w:t>月</w:t>
      </w:r>
      <w:r>
        <w:rPr>
          <w:rFonts w:hint="eastAsia" w:ascii="Times New Roman" w:hAnsi="宋体" w:eastAsia="宋体" w:cs="Times New Roman"/>
          <w:sz w:val="28"/>
          <w:lang w:val="en-US" w:eastAsia="zh-CN"/>
        </w:rPr>
        <w:t xml:space="preserve">    </w:t>
      </w:r>
      <w:r>
        <w:rPr>
          <w:rFonts w:ascii="Times New Roman" w:hAnsi="宋体" w:eastAsia="宋体" w:cs="Times New Roman"/>
          <w:sz w:val="28"/>
        </w:rPr>
        <w:t>日</w:t>
      </w:r>
    </w:p>
    <w:p w14:paraId="21B8987A">
      <w:pPr>
        <w:spacing w:line="360" w:lineRule="auto"/>
        <w:rPr>
          <w:rFonts w:ascii="Times New Roman" w:hAnsi="Times New Roman" w:eastAsia="宋体" w:cs="Times New Roman"/>
          <w:sz w:val="28"/>
        </w:rPr>
      </w:pPr>
    </w:p>
    <w:p w14:paraId="35127695">
      <w:pPr>
        <w:spacing w:line="360" w:lineRule="auto"/>
        <w:rPr>
          <w:rFonts w:ascii="Times New Roman" w:hAnsi="Times New Roman" w:eastAsia="宋体" w:cs="Times New Roman"/>
          <w:sz w:val="28"/>
        </w:rPr>
      </w:pPr>
    </w:p>
    <w:p w14:paraId="6B5A9247">
      <w:pPr>
        <w:spacing w:line="360" w:lineRule="auto"/>
        <w:rPr>
          <w:rFonts w:ascii="Times New Roman" w:hAnsi="Times New Roman" w:eastAsia="宋体" w:cs="Times New Roman"/>
          <w:sz w:val="28"/>
        </w:rPr>
      </w:pPr>
    </w:p>
    <w:p w14:paraId="66FDA617">
      <w:pPr>
        <w:spacing w:line="360" w:lineRule="auto"/>
        <w:rPr>
          <w:rFonts w:ascii="Times New Roman" w:hAnsi="Times New Roman" w:eastAsia="宋体" w:cs="Times New Roman"/>
          <w:sz w:val="28"/>
        </w:rPr>
      </w:pPr>
    </w:p>
    <w:p w14:paraId="2EBA75BF">
      <w:pPr>
        <w:spacing w:line="360" w:lineRule="auto"/>
        <w:rPr>
          <w:rFonts w:ascii="Times New Roman" w:hAnsi="Times New Roman" w:eastAsia="宋体" w:cs="Times New Roman"/>
          <w:sz w:val="28"/>
        </w:rPr>
      </w:pPr>
    </w:p>
    <w:p w14:paraId="3FD6CA7F">
      <w:pPr>
        <w:jc w:val="center"/>
        <w:outlineLvl w:val="0"/>
        <w:rPr>
          <w:rFonts w:ascii="Times New Roman" w:cs="Times New Roman" w:hAnsiTheme="minorEastAsia"/>
          <w:b/>
          <w:kern w:val="44"/>
          <w:sz w:val="44"/>
          <w:szCs w:val="44"/>
          <w:lang w:val="zh-CN"/>
        </w:rPr>
      </w:pPr>
    </w:p>
    <w:p w14:paraId="1007B211">
      <w:pPr>
        <w:jc w:val="center"/>
        <w:outlineLvl w:val="0"/>
        <w:rPr>
          <w:rFonts w:ascii="Times New Roman" w:hAnsi="Times New Roman" w:cs="Times New Roman"/>
          <w:b/>
          <w:kern w:val="44"/>
          <w:sz w:val="24"/>
          <w:lang w:val="zh-CN"/>
        </w:rPr>
      </w:pPr>
      <w:r>
        <w:rPr>
          <w:rFonts w:ascii="Times New Roman" w:cs="Times New Roman" w:hAnsiTheme="minorEastAsia"/>
          <w:b/>
          <w:kern w:val="44"/>
          <w:sz w:val="44"/>
          <w:szCs w:val="44"/>
          <w:lang w:val="zh-CN"/>
        </w:rPr>
        <w:t>供应商信用承诺书</w:t>
      </w:r>
    </w:p>
    <w:tbl>
      <w:tblPr>
        <w:tblStyle w:val="6"/>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984"/>
        <w:gridCol w:w="2694"/>
        <w:gridCol w:w="2305"/>
      </w:tblGrid>
      <w:tr w14:paraId="03AD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235" w:type="dxa"/>
            <w:tcBorders>
              <w:top w:val="single" w:color="auto" w:sz="4" w:space="0"/>
              <w:left w:val="single" w:color="auto" w:sz="4" w:space="0"/>
              <w:bottom w:val="single" w:color="auto" w:sz="4" w:space="0"/>
              <w:right w:val="single" w:color="auto" w:sz="4" w:space="0"/>
            </w:tcBorders>
          </w:tcPr>
          <w:p w14:paraId="25843A06">
            <w:pPr>
              <w:jc w:val="center"/>
              <w:rPr>
                <w:rFonts w:ascii="Times New Roman" w:hAnsi="Times New Roman" w:cs="Times New Roman"/>
                <w:sz w:val="28"/>
                <w:szCs w:val="28"/>
              </w:rPr>
            </w:pPr>
            <w:r>
              <w:rPr>
                <w:rFonts w:ascii="Times New Roman" w:cs="Times New Roman" w:hAnsiTheme="minorEastAsia"/>
                <w:sz w:val="28"/>
                <w:szCs w:val="28"/>
              </w:rPr>
              <w:t>单位名称</w:t>
            </w:r>
          </w:p>
        </w:tc>
        <w:tc>
          <w:tcPr>
            <w:tcW w:w="1984" w:type="dxa"/>
            <w:tcBorders>
              <w:top w:val="single" w:color="auto" w:sz="4" w:space="0"/>
              <w:left w:val="single" w:color="auto" w:sz="4" w:space="0"/>
              <w:bottom w:val="single" w:color="auto" w:sz="4" w:space="0"/>
              <w:right w:val="single" w:color="auto" w:sz="4" w:space="0"/>
            </w:tcBorders>
          </w:tcPr>
          <w:p w14:paraId="525AB72E">
            <w:pPr>
              <w:ind w:firstLine="560" w:firstLineChars="200"/>
              <w:rPr>
                <w:rFonts w:ascii="Times New Roman" w:hAnsi="Times New Roman" w:cs="Times New Roman"/>
                <w:sz w:val="28"/>
                <w:szCs w:val="28"/>
              </w:rPr>
            </w:pPr>
          </w:p>
        </w:tc>
        <w:tc>
          <w:tcPr>
            <w:tcW w:w="2694" w:type="dxa"/>
            <w:tcBorders>
              <w:top w:val="single" w:color="auto" w:sz="4" w:space="0"/>
              <w:left w:val="single" w:color="auto" w:sz="4" w:space="0"/>
              <w:bottom w:val="single" w:color="auto" w:sz="4" w:space="0"/>
              <w:right w:val="single" w:color="auto" w:sz="4" w:space="0"/>
            </w:tcBorders>
          </w:tcPr>
          <w:p w14:paraId="74DF2F60">
            <w:pPr>
              <w:jc w:val="center"/>
              <w:rPr>
                <w:rFonts w:ascii="Times New Roman" w:hAnsi="Times New Roman" w:cs="Times New Roman"/>
                <w:sz w:val="28"/>
                <w:szCs w:val="28"/>
              </w:rPr>
            </w:pPr>
            <w:r>
              <w:rPr>
                <w:rFonts w:ascii="Times New Roman" w:cs="Times New Roman" w:hAnsiTheme="minorEastAsia"/>
                <w:sz w:val="28"/>
                <w:szCs w:val="28"/>
              </w:rPr>
              <w:t>统一社会信用代码</w:t>
            </w:r>
          </w:p>
        </w:tc>
        <w:tc>
          <w:tcPr>
            <w:tcW w:w="2305" w:type="dxa"/>
            <w:tcBorders>
              <w:top w:val="single" w:color="auto" w:sz="4" w:space="0"/>
              <w:left w:val="single" w:color="auto" w:sz="4" w:space="0"/>
              <w:bottom w:val="single" w:color="auto" w:sz="4" w:space="0"/>
              <w:right w:val="single" w:color="auto" w:sz="4" w:space="0"/>
            </w:tcBorders>
          </w:tcPr>
          <w:p w14:paraId="2AE25695">
            <w:pPr>
              <w:ind w:firstLine="560" w:firstLineChars="200"/>
              <w:rPr>
                <w:rFonts w:ascii="Times New Roman" w:hAnsi="Times New Roman" w:cs="Times New Roman"/>
                <w:sz w:val="28"/>
                <w:szCs w:val="28"/>
              </w:rPr>
            </w:pPr>
          </w:p>
        </w:tc>
      </w:tr>
      <w:tr w14:paraId="5E33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235" w:type="dxa"/>
            <w:tcBorders>
              <w:top w:val="single" w:color="auto" w:sz="4" w:space="0"/>
              <w:left w:val="single" w:color="auto" w:sz="4" w:space="0"/>
              <w:bottom w:val="single" w:color="auto" w:sz="4" w:space="0"/>
              <w:right w:val="single" w:color="auto" w:sz="4" w:space="0"/>
            </w:tcBorders>
          </w:tcPr>
          <w:p w14:paraId="706FB221">
            <w:pPr>
              <w:jc w:val="center"/>
              <w:rPr>
                <w:rFonts w:ascii="Times New Roman" w:hAnsi="Times New Roman" w:cs="Times New Roman"/>
                <w:sz w:val="28"/>
                <w:szCs w:val="28"/>
              </w:rPr>
            </w:pPr>
            <w:r>
              <w:rPr>
                <w:rFonts w:ascii="Times New Roman" w:cs="Times New Roman" w:hAnsiTheme="minorEastAsia"/>
                <w:sz w:val="28"/>
                <w:szCs w:val="28"/>
              </w:rPr>
              <w:t>法定代表人</w:t>
            </w:r>
          </w:p>
        </w:tc>
        <w:tc>
          <w:tcPr>
            <w:tcW w:w="1984" w:type="dxa"/>
            <w:tcBorders>
              <w:top w:val="single" w:color="auto" w:sz="4" w:space="0"/>
              <w:left w:val="single" w:color="auto" w:sz="4" w:space="0"/>
              <w:bottom w:val="single" w:color="auto" w:sz="4" w:space="0"/>
              <w:right w:val="single" w:color="auto" w:sz="4" w:space="0"/>
            </w:tcBorders>
          </w:tcPr>
          <w:p w14:paraId="2D15CF07">
            <w:pPr>
              <w:ind w:firstLine="560" w:firstLineChars="200"/>
              <w:rPr>
                <w:rFonts w:ascii="Times New Roman" w:hAnsi="Times New Roman" w:cs="Times New Roman"/>
                <w:sz w:val="28"/>
                <w:szCs w:val="28"/>
              </w:rPr>
            </w:pPr>
          </w:p>
        </w:tc>
        <w:tc>
          <w:tcPr>
            <w:tcW w:w="2694" w:type="dxa"/>
            <w:tcBorders>
              <w:top w:val="single" w:color="auto" w:sz="4" w:space="0"/>
              <w:left w:val="single" w:color="auto" w:sz="4" w:space="0"/>
              <w:bottom w:val="single" w:color="auto" w:sz="4" w:space="0"/>
              <w:right w:val="single" w:color="auto" w:sz="4" w:space="0"/>
            </w:tcBorders>
          </w:tcPr>
          <w:p w14:paraId="368DF1E6">
            <w:pPr>
              <w:jc w:val="center"/>
              <w:rPr>
                <w:rFonts w:ascii="Times New Roman" w:hAnsi="Times New Roman" w:cs="Times New Roman"/>
                <w:sz w:val="28"/>
                <w:szCs w:val="28"/>
              </w:rPr>
            </w:pPr>
            <w:r>
              <w:rPr>
                <w:rFonts w:ascii="Times New Roman" w:cs="Times New Roman" w:hAnsiTheme="minorEastAsia"/>
                <w:sz w:val="28"/>
                <w:szCs w:val="28"/>
              </w:rPr>
              <w:t>联系人</w:t>
            </w:r>
          </w:p>
        </w:tc>
        <w:tc>
          <w:tcPr>
            <w:tcW w:w="2305" w:type="dxa"/>
            <w:tcBorders>
              <w:top w:val="single" w:color="auto" w:sz="4" w:space="0"/>
              <w:left w:val="single" w:color="auto" w:sz="4" w:space="0"/>
              <w:bottom w:val="single" w:color="auto" w:sz="4" w:space="0"/>
              <w:right w:val="single" w:color="auto" w:sz="4" w:space="0"/>
            </w:tcBorders>
          </w:tcPr>
          <w:p w14:paraId="4E10DEF8">
            <w:pPr>
              <w:ind w:firstLine="560" w:firstLineChars="200"/>
              <w:rPr>
                <w:rFonts w:ascii="Times New Roman" w:hAnsi="Times New Roman" w:cs="Times New Roman"/>
                <w:sz w:val="28"/>
                <w:szCs w:val="28"/>
              </w:rPr>
            </w:pPr>
          </w:p>
        </w:tc>
      </w:tr>
      <w:tr w14:paraId="3A29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235" w:type="dxa"/>
            <w:tcBorders>
              <w:top w:val="single" w:color="auto" w:sz="4" w:space="0"/>
              <w:left w:val="single" w:color="auto" w:sz="4" w:space="0"/>
              <w:bottom w:val="single" w:color="auto" w:sz="4" w:space="0"/>
              <w:right w:val="single" w:color="auto" w:sz="4" w:space="0"/>
            </w:tcBorders>
          </w:tcPr>
          <w:p w14:paraId="1E5C80D3">
            <w:pPr>
              <w:jc w:val="center"/>
              <w:rPr>
                <w:rFonts w:ascii="Times New Roman" w:hAnsi="Times New Roman" w:cs="Times New Roman"/>
                <w:sz w:val="28"/>
                <w:szCs w:val="28"/>
              </w:rPr>
            </w:pPr>
            <w:r>
              <w:rPr>
                <w:rFonts w:ascii="Times New Roman" w:cs="Times New Roman" w:hAnsiTheme="minorEastAsia"/>
                <w:sz w:val="28"/>
                <w:szCs w:val="28"/>
              </w:rPr>
              <w:t>联系地址</w:t>
            </w:r>
          </w:p>
        </w:tc>
        <w:tc>
          <w:tcPr>
            <w:tcW w:w="1984" w:type="dxa"/>
            <w:tcBorders>
              <w:top w:val="single" w:color="auto" w:sz="4" w:space="0"/>
              <w:left w:val="single" w:color="auto" w:sz="4" w:space="0"/>
              <w:bottom w:val="single" w:color="auto" w:sz="4" w:space="0"/>
              <w:right w:val="single" w:color="auto" w:sz="4" w:space="0"/>
            </w:tcBorders>
          </w:tcPr>
          <w:p w14:paraId="175BE059">
            <w:pPr>
              <w:ind w:firstLine="560" w:firstLineChars="200"/>
              <w:rPr>
                <w:rFonts w:ascii="Times New Roman" w:hAnsi="Times New Roman" w:cs="Times New Roman"/>
                <w:sz w:val="28"/>
                <w:szCs w:val="28"/>
              </w:rPr>
            </w:pPr>
          </w:p>
        </w:tc>
        <w:tc>
          <w:tcPr>
            <w:tcW w:w="2694" w:type="dxa"/>
            <w:tcBorders>
              <w:top w:val="single" w:color="auto" w:sz="4" w:space="0"/>
              <w:left w:val="single" w:color="auto" w:sz="4" w:space="0"/>
              <w:bottom w:val="single" w:color="auto" w:sz="4" w:space="0"/>
              <w:right w:val="single" w:color="auto" w:sz="4" w:space="0"/>
            </w:tcBorders>
          </w:tcPr>
          <w:p w14:paraId="080DAD2D">
            <w:pPr>
              <w:jc w:val="center"/>
              <w:rPr>
                <w:rFonts w:ascii="Times New Roman" w:hAnsi="Times New Roman" w:cs="Times New Roman"/>
                <w:sz w:val="28"/>
                <w:szCs w:val="28"/>
              </w:rPr>
            </w:pPr>
            <w:r>
              <w:rPr>
                <w:rFonts w:ascii="Times New Roman" w:cs="Times New Roman" w:hAnsiTheme="minorEastAsia"/>
                <w:sz w:val="28"/>
                <w:szCs w:val="28"/>
              </w:rPr>
              <w:t>联系电话</w:t>
            </w:r>
          </w:p>
        </w:tc>
        <w:tc>
          <w:tcPr>
            <w:tcW w:w="2305" w:type="dxa"/>
            <w:tcBorders>
              <w:top w:val="single" w:color="auto" w:sz="4" w:space="0"/>
              <w:left w:val="single" w:color="auto" w:sz="4" w:space="0"/>
              <w:bottom w:val="single" w:color="auto" w:sz="4" w:space="0"/>
              <w:right w:val="single" w:color="auto" w:sz="4" w:space="0"/>
            </w:tcBorders>
          </w:tcPr>
          <w:p w14:paraId="0000CF8B">
            <w:pPr>
              <w:ind w:firstLine="560" w:firstLineChars="200"/>
              <w:rPr>
                <w:rFonts w:ascii="Times New Roman" w:hAnsi="Times New Roman" w:cs="Times New Roman"/>
                <w:sz w:val="28"/>
                <w:szCs w:val="28"/>
              </w:rPr>
            </w:pPr>
          </w:p>
        </w:tc>
      </w:tr>
      <w:tr w14:paraId="419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7" w:hRule="atLeast"/>
        </w:trPr>
        <w:tc>
          <w:tcPr>
            <w:tcW w:w="2235" w:type="dxa"/>
            <w:tcBorders>
              <w:top w:val="single" w:color="auto" w:sz="4" w:space="0"/>
              <w:left w:val="single" w:color="auto" w:sz="4" w:space="0"/>
              <w:bottom w:val="single" w:color="auto" w:sz="4" w:space="0"/>
              <w:right w:val="single" w:color="auto" w:sz="4" w:space="0"/>
            </w:tcBorders>
          </w:tcPr>
          <w:p w14:paraId="09E45A93">
            <w:pPr>
              <w:ind w:firstLine="560" w:firstLineChars="200"/>
              <w:rPr>
                <w:rFonts w:ascii="Times New Roman" w:hAnsi="Times New Roman" w:cs="Times New Roman"/>
                <w:sz w:val="28"/>
                <w:szCs w:val="28"/>
              </w:rPr>
            </w:pPr>
          </w:p>
          <w:p w14:paraId="77C9E134">
            <w:pPr>
              <w:ind w:firstLine="560" w:firstLineChars="200"/>
              <w:rPr>
                <w:rFonts w:ascii="Times New Roman" w:hAnsi="Times New Roman" w:cs="Times New Roman"/>
                <w:sz w:val="28"/>
                <w:szCs w:val="28"/>
              </w:rPr>
            </w:pPr>
          </w:p>
          <w:p w14:paraId="1B1B5D5B">
            <w:pPr>
              <w:ind w:firstLine="560" w:firstLineChars="200"/>
              <w:rPr>
                <w:rFonts w:ascii="Times New Roman" w:hAnsi="Times New Roman" w:cs="Times New Roman"/>
                <w:sz w:val="28"/>
                <w:szCs w:val="28"/>
              </w:rPr>
            </w:pPr>
          </w:p>
          <w:p w14:paraId="2E7197AE">
            <w:pPr>
              <w:ind w:firstLine="560" w:firstLineChars="200"/>
              <w:rPr>
                <w:rFonts w:ascii="Times New Roman" w:hAnsi="Times New Roman" w:cs="Times New Roman"/>
                <w:sz w:val="28"/>
                <w:szCs w:val="28"/>
              </w:rPr>
            </w:pPr>
          </w:p>
          <w:p w14:paraId="70BF7389">
            <w:pPr>
              <w:ind w:firstLine="560" w:firstLineChars="200"/>
              <w:rPr>
                <w:rFonts w:ascii="Times New Roman" w:hAnsi="Times New Roman" w:cs="Times New Roman"/>
                <w:sz w:val="28"/>
                <w:szCs w:val="28"/>
              </w:rPr>
            </w:pPr>
          </w:p>
          <w:p w14:paraId="6EF9CBD4">
            <w:pPr>
              <w:ind w:firstLine="560" w:firstLineChars="200"/>
              <w:rPr>
                <w:rFonts w:ascii="Times New Roman" w:hAnsi="Times New Roman" w:cs="Times New Roman"/>
                <w:sz w:val="28"/>
                <w:szCs w:val="28"/>
              </w:rPr>
            </w:pPr>
            <w:r>
              <w:rPr>
                <w:rFonts w:ascii="Times New Roman" w:cs="Times New Roman" w:hAnsiTheme="minorEastAsia"/>
                <w:sz w:val="28"/>
                <w:szCs w:val="28"/>
              </w:rPr>
              <w:t>信</w:t>
            </w:r>
          </w:p>
          <w:p w14:paraId="53B89EEB">
            <w:pPr>
              <w:ind w:firstLine="560" w:firstLineChars="200"/>
              <w:rPr>
                <w:rFonts w:ascii="Times New Roman" w:hAnsi="Times New Roman" w:cs="Times New Roman"/>
                <w:sz w:val="28"/>
                <w:szCs w:val="28"/>
              </w:rPr>
            </w:pPr>
            <w:r>
              <w:rPr>
                <w:rFonts w:ascii="Times New Roman" w:cs="Times New Roman" w:hAnsiTheme="minorEastAsia"/>
                <w:sz w:val="28"/>
                <w:szCs w:val="28"/>
              </w:rPr>
              <w:t>用</w:t>
            </w:r>
          </w:p>
          <w:p w14:paraId="532921A7">
            <w:pPr>
              <w:ind w:firstLine="560" w:firstLineChars="200"/>
              <w:rPr>
                <w:rFonts w:ascii="Times New Roman" w:hAnsi="Times New Roman" w:cs="Times New Roman"/>
                <w:sz w:val="28"/>
                <w:szCs w:val="28"/>
              </w:rPr>
            </w:pPr>
            <w:r>
              <w:rPr>
                <w:rFonts w:ascii="Times New Roman" w:cs="Times New Roman" w:hAnsiTheme="minorEastAsia"/>
                <w:sz w:val="28"/>
                <w:szCs w:val="28"/>
              </w:rPr>
              <w:t>承</w:t>
            </w:r>
          </w:p>
          <w:p w14:paraId="1B80A84F">
            <w:pPr>
              <w:ind w:firstLine="560" w:firstLineChars="200"/>
              <w:rPr>
                <w:rFonts w:ascii="Times New Roman" w:hAnsi="Times New Roman" w:cs="Times New Roman"/>
                <w:sz w:val="28"/>
                <w:szCs w:val="28"/>
              </w:rPr>
            </w:pPr>
            <w:r>
              <w:rPr>
                <w:rFonts w:ascii="Times New Roman" w:cs="Times New Roman" w:hAnsiTheme="minorEastAsia"/>
                <w:sz w:val="28"/>
                <w:szCs w:val="28"/>
              </w:rPr>
              <w:t>诺</w:t>
            </w:r>
          </w:p>
        </w:tc>
        <w:tc>
          <w:tcPr>
            <w:tcW w:w="6983" w:type="dxa"/>
            <w:gridSpan w:val="3"/>
            <w:tcBorders>
              <w:top w:val="single" w:color="auto" w:sz="4" w:space="0"/>
              <w:left w:val="single" w:color="auto" w:sz="4" w:space="0"/>
              <w:bottom w:val="single" w:color="auto" w:sz="4" w:space="0"/>
              <w:right w:val="single" w:color="auto" w:sz="4" w:space="0"/>
            </w:tcBorders>
          </w:tcPr>
          <w:p w14:paraId="698F0CD4">
            <w:pPr>
              <w:ind w:firstLine="560" w:firstLineChars="200"/>
              <w:rPr>
                <w:rFonts w:ascii="Times New Roman" w:hAnsi="Times New Roman" w:cs="Times New Roman"/>
                <w:sz w:val="28"/>
                <w:szCs w:val="28"/>
              </w:rPr>
            </w:pPr>
            <w:r>
              <w:rPr>
                <w:rFonts w:ascii="Times New Roman" w:cs="Times New Roman" w:hAnsiTheme="minorEastAsia"/>
                <w:sz w:val="28"/>
                <w:szCs w:val="28"/>
              </w:rPr>
              <w:t>我公司自愿参加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37FE53A2">
            <w:pPr>
              <w:ind w:firstLine="560" w:firstLineChars="200"/>
              <w:rPr>
                <w:rFonts w:ascii="Times New Roman" w:hAnsi="Times New Roman" w:cs="Times New Roman"/>
                <w:sz w:val="28"/>
                <w:szCs w:val="28"/>
              </w:rPr>
            </w:pPr>
            <w:r>
              <w:rPr>
                <w:rFonts w:ascii="Times New Roman" w:cs="Times New Roman" w:hAnsiTheme="minorEastAsia"/>
                <w:sz w:val="28"/>
                <w:szCs w:val="28"/>
              </w:rPr>
              <w:t>供应商（盖章）：</w:t>
            </w:r>
          </w:p>
          <w:p w14:paraId="68AC31A2">
            <w:pPr>
              <w:ind w:firstLine="560" w:firstLineChars="200"/>
              <w:rPr>
                <w:rFonts w:ascii="Times New Roman" w:hAnsi="Times New Roman" w:cs="Times New Roman"/>
                <w:sz w:val="28"/>
                <w:szCs w:val="28"/>
              </w:rPr>
            </w:pPr>
            <w:r>
              <w:rPr>
                <w:rFonts w:ascii="Times New Roman" w:cs="Times New Roman" w:hAnsiTheme="minorEastAsia"/>
                <w:sz w:val="28"/>
                <w:szCs w:val="28"/>
              </w:rPr>
              <w:t>日期：</w:t>
            </w:r>
            <w:r>
              <w:rPr>
                <w:rFonts w:hint="eastAsia" w:ascii="Times New Roman" w:cs="Times New Roman" w:hAnsiTheme="minorEastAsia"/>
                <w:sz w:val="28"/>
                <w:szCs w:val="28"/>
                <w:lang w:val="en-US" w:eastAsia="zh-CN"/>
              </w:rPr>
              <w:t xml:space="preserve">     </w:t>
            </w:r>
            <w:r>
              <w:rPr>
                <w:rFonts w:ascii="Times New Roman" w:cs="Times New Roman" w:hAnsiTheme="minorEastAsia"/>
                <w:sz w:val="28"/>
                <w:szCs w:val="28"/>
              </w:rPr>
              <w:t>年</w:t>
            </w:r>
            <w:r>
              <w:rPr>
                <w:rFonts w:hint="eastAsia" w:ascii="Times New Roman" w:cs="Times New Roman" w:hAnsiTheme="minorEastAsia"/>
                <w:sz w:val="28"/>
                <w:szCs w:val="28"/>
                <w:lang w:val="en-US" w:eastAsia="zh-CN"/>
              </w:rPr>
              <w:t xml:space="preserve">   </w:t>
            </w:r>
            <w:r>
              <w:rPr>
                <w:rFonts w:ascii="Times New Roman" w:cs="Times New Roman" w:hAnsiTheme="minorEastAsia"/>
                <w:sz w:val="28"/>
                <w:szCs w:val="28"/>
              </w:rPr>
              <w:t>月</w:t>
            </w:r>
            <w:r>
              <w:rPr>
                <w:rFonts w:hint="eastAsia" w:ascii="Times New Roman" w:cs="Times New Roman" w:hAnsiTheme="minorEastAsia"/>
                <w:sz w:val="28"/>
                <w:szCs w:val="28"/>
                <w:lang w:val="en-US" w:eastAsia="zh-CN"/>
              </w:rPr>
              <w:t xml:space="preserve">   </w:t>
            </w:r>
            <w:r>
              <w:rPr>
                <w:rFonts w:ascii="Times New Roman" w:cs="Times New Roman" w:hAnsiTheme="minorEastAsia"/>
                <w:sz w:val="28"/>
                <w:szCs w:val="28"/>
              </w:rPr>
              <w:t>日</w:t>
            </w:r>
          </w:p>
        </w:tc>
      </w:tr>
    </w:tbl>
    <w:p w14:paraId="3DE32349">
      <w:pPr>
        <w:spacing w:line="360" w:lineRule="auto"/>
        <w:rPr>
          <w:rFonts w:ascii="Times New Roman" w:hAnsi="Times New Roman" w:cs="Times New Roman"/>
          <w:b/>
          <w:bCs/>
          <w:sz w:val="36"/>
          <w:szCs w:val="36"/>
        </w:rPr>
      </w:pPr>
    </w:p>
    <w:p w14:paraId="28653291">
      <w:pPr>
        <w:pStyle w:val="2"/>
        <w:spacing w:before="0" w:after="0" w:line="360" w:lineRule="auto"/>
        <w:jc w:val="center"/>
        <w:rPr>
          <w:rFonts w:ascii="Times New Roman" w:hAnsi="Times New Roman" w:cs="Times New Roman" w:eastAsiaTheme="minorEastAsia"/>
          <w:bCs/>
          <w:sz w:val="36"/>
          <w:szCs w:val="36"/>
        </w:rPr>
      </w:pPr>
      <w:r>
        <w:rPr>
          <w:rFonts w:ascii="Times New Roman" w:cs="Times New Roman" w:hAnsiTheme="minorEastAsia" w:eastAsiaTheme="minorEastAsia"/>
          <w:bCs/>
          <w:sz w:val="36"/>
          <w:szCs w:val="36"/>
        </w:rPr>
        <w:t>提前开标承诺函</w:t>
      </w:r>
    </w:p>
    <w:p w14:paraId="1004A8D0">
      <w:pPr>
        <w:pStyle w:val="3"/>
        <w:spacing w:line="360" w:lineRule="auto"/>
        <w:ind w:firstLine="0"/>
        <w:rPr>
          <w:rFonts w:ascii="Times New Roman" w:hAnsi="Times New Roman" w:cs="Times New Roman"/>
        </w:rPr>
      </w:pPr>
    </w:p>
    <w:p w14:paraId="15F8445F">
      <w:pPr>
        <w:spacing w:line="360" w:lineRule="auto"/>
        <w:ind w:firstLine="420" w:firstLineChars="200"/>
        <w:rPr>
          <w:rFonts w:ascii="Times New Roman" w:hAnsi="Times New Roman" w:cs="Times New Roman"/>
          <w:szCs w:val="21"/>
        </w:rPr>
      </w:pPr>
    </w:p>
    <w:p w14:paraId="3C764A4D">
      <w:pPr>
        <w:spacing w:line="360" w:lineRule="auto"/>
        <w:rPr>
          <w:rFonts w:ascii="Times New Roman" w:hAnsi="Times New Roman" w:cs="Times New Roman"/>
          <w:bCs/>
          <w:sz w:val="30"/>
          <w:szCs w:val="30"/>
          <w:u w:val="single"/>
        </w:rPr>
      </w:pPr>
      <w:r>
        <w:rPr>
          <w:rFonts w:ascii="Times New Roman" w:hAnsi="宋体" w:cs="Times New Roman"/>
          <w:sz w:val="28"/>
          <w:szCs w:val="28"/>
        </w:rPr>
        <w:t>致：</w:t>
      </w:r>
      <w:r>
        <w:rPr>
          <w:rFonts w:ascii="Times New Roman" w:hAnsi="宋体" w:cs="Times New Roman"/>
          <w:bCs/>
          <w:sz w:val="30"/>
          <w:szCs w:val="30"/>
          <w:u w:val="single"/>
        </w:rPr>
        <w:t>安徽省地质矿产勘查局</w:t>
      </w:r>
      <w:r>
        <w:rPr>
          <w:rFonts w:ascii="Times New Roman" w:hAnsi="Times New Roman" w:cs="Times New Roman"/>
          <w:bCs/>
          <w:sz w:val="30"/>
          <w:szCs w:val="30"/>
          <w:u w:val="single"/>
        </w:rPr>
        <w:t>324</w:t>
      </w:r>
      <w:r>
        <w:rPr>
          <w:rFonts w:ascii="Times New Roman" w:hAnsi="宋体" w:cs="Times New Roman"/>
          <w:bCs/>
          <w:sz w:val="30"/>
          <w:szCs w:val="30"/>
          <w:u w:val="single"/>
        </w:rPr>
        <w:t>地质队</w:t>
      </w:r>
    </w:p>
    <w:p w14:paraId="7CCD42D6">
      <w:pPr>
        <w:spacing w:line="360" w:lineRule="auto"/>
        <w:ind w:firstLine="600" w:firstLineChars="200"/>
        <w:rPr>
          <w:rFonts w:ascii="Times New Roman" w:hAnsi="Times New Roman" w:cs="Times New Roman"/>
          <w:sz w:val="30"/>
          <w:szCs w:val="30"/>
        </w:rPr>
      </w:pPr>
    </w:p>
    <w:p w14:paraId="134056DF">
      <w:pPr>
        <w:spacing w:line="360" w:lineRule="auto"/>
        <w:ind w:firstLine="600" w:firstLineChars="200"/>
        <w:rPr>
          <w:rFonts w:ascii="Times New Roman" w:hAnsi="Times New Roman" w:cs="Times New Roman"/>
          <w:b/>
          <w:color w:val="auto"/>
          <w:sz w:val="28"/>
          <w:szCs w:val="28"/>
          <w:u w:val="single"/>
        </w:rPr>
      </w:pPr>
      <w:r>
        <w:rPr>
          <w:rFonts w:ascii="Times New Roman" w:hAnsi="宋体" w:cs="Times New Roman"/>
          <w:sz w:val="30"/>
          <w:szCs w:val="30"/>
        </w:rPr>
        <w:t>我公司在认真研究招标文件后，认为该项目投标文件编制工作不复杂、不需较长时间编制投标文件，同意将该项目开标时间提前至</w:t>
      </w:r>
      <w:r>
        <w:rPr>
          <w:rFonts w:ascii="Times New Roman" w:hAnsi="Times New Roman" w:cs="Times New Roman"/>
          <w:b/>
          <w:color w:val="auto"/>
          <w:sz w:val="30"/>
          <w:szCs w:val="30"/>
          <w:u w:val="single"/>
        </w:rPr>
        <w:t>202</w:t>
      </w:r>
      <w:r>
        <w:rPr>
          <w:rFonts w:hint="eastAsia" w:ascii="Times New Roman" w:hAnsi="Times New Roman" w:cs="Times New Roman"/>
          <w:b/>
          <w:color w:val="auto"/>
          <w:sz w:val="30"/>
          <w:szCs w:val="30"/>
          <w:u w:val="single"/>
          <w:lang w:val="en-US" w:eastAsia="zh-CN"/>
        </w:rPr>
        <w:t>6</w:t>
      </w:r>
      <w:r>
        <w:rPr>
          <w:rFonts w:ascii="Times New Roman" w:hAnsi="宋体" w:cs="Times New Roman"/>
          <w:b/>
          <w:color w:val="auto"/>
          <w:sz w:val="30"/>
          <w:szCs w:val="30"/>
          <w:u w:val="single"/>
        </w:rPr>
        <w:t>年</w:t>
      </w:r>
      <w:r>
        <w:rPr>
          <w:rFonts w:hint="eastAsia" w:ascii="Times New Roman" w:hAnsi="Times New Roman" w:cs="Times New Roman"/>
          <w:b/>
          <w:color w:val="auto"/>
          <w:sz w:val="30"/>
          <w:szCs w:val="30"/>
          <w:u w:val="single"/>
          <w:lang w:val="en-US" w:eastAsia="zh-CN"/>
        </w:rPr>
        <w:t>1</w:t>
      </w:r>
      <w:r>
        <w:rPr>
          <w:rFonts w:ascii="Times New Roman" w:hAnsi="宋体" w:cs="Times New Roman"/>
          <w:b/>
          <w:color w:val="auto"/>
          <w:sz w:val="30"/>
          <w:szCs w:val="30"/>
          <w:u w:val="single"/>
        </w:rPr>
        <w:t>月</w:t>
      </w:r>
      <w:r>
        <w:rPr>
          <w:rFonts w:hint="eastAsia" w:ascii="Times New Roman" w:hAnsi="Times New Roman" w:cs="Times New Roman"/>
          <w:b/>
          <w:color w:val="auto"/>
          <w:sz w:val="30"/>
          <w:szCs w:val="30"/>
          <w:u w:val="single"/>
          <w:lang w:val="en-US" w:eastAsia="zh-CN"/>
        </w:rPr>
        <w:t>20</w:t>
      </w:r>
      <w:r>
        <w:rPr>
          <w:rFonts w:ascii="Times New Roman" w:hAnsi="宋体" w:cs="Times New Roman"/>
          <w:b/>
          <w:color w:val="auto"/>
          <w:sz w:val="30"/>
          <w:szCs w:val="30"/>
          <w:u w:val="single"/>
        </w:rPr>
        <w:t>日</w:t>
      </w:r>
      <w:r>
        <w:rPr>
          <w:rFonts w:ascii="Times New Roman" w:hAnsi="Times New Roman" w:cs="Times New Roman"/>
          <w:b/>
          <w:color w:val="auto"/>
          <w:sz w:val="30"/>
          <w:szCs w:val="30"/>
          <w:u w:val="single"/>
        </w:rPr>
        <w:t>10</w:t>
      </w:r>
      <w:r>
        <w:rPr>
          <w:rFonts w:ascii="Times New Roman" w:hAnsi="宋体" w:cs="Times New Roman"/>
          <w:b/>
          <w:color w:val="auto"/>
          <w:sz w:val="30"/>
          <w:szCs w:val="30"/>
          <w:u w:val="single"/>
        </w:rPr>
        <w:t>时</w:t>
      </w:r>
      <w:r>
        <w:rPr>
          <w:rFonts w:ascii="Times New Roman" w:hAnsi="Times New Roman" w:cs="Times New Roman"/>
          <w:b/>
          <w:color w:val="auto"/>
          <w:sz w:val="30"/>
          <w:szCs w:val="30"/>
          <w:u w:val="single"/>
        </w:rPr>
        <w:t>00</w:t>
      </w:r>
      <w:r>
        <w:rPr>
          <w:rFonts w:ascii="Times New Roman" w:hAnsi="宋体" w:cs="Times New Roman"/>
          <w:b/>
          <w:color w:val="auto"/>
          <w:sz w:val="30"/>
          <w:szCs w:val="30"/>
          <w:u w:val="single"/>
        </w:rPr>
        <w:t>分</w:t>
      </w:r>
      <w:r>
        <w:rPr>
          <w:rFonts w:ascii="Times New Roman" w:hAnsi="宋体" w:cs="Times New Roman"/>
          <w:b/>
          <w:color w:val="auto"/>
          <w:sz w:val="30"/>
          <w:szCs w:val="30"/>
        </w:rPr>
        <w:t>。</w:t>
      </w:r>
    </w:p>
    <w:p w14:paraId="0E821961">
      <w:pPr>
        <w:spacing w:line="360" w:lineRule="auto"/>
        <w:jc w:val="right"/>
        <w:rPr>
          <w:rFonts w:ascii="Times New Roman" w:hAnsi="Times New Roman" w:cs="Times New Roman"/>
          <w:sz w:val="30"/>
          <w:szCs w:val="30"/>
        </w:rPr>
      </w:pPr>
    </w:p>
    <w:p w14:paraId="51F9F8BC">
      <w:pPr>
        <w:spacing w:line="360" w:lineRule="auto"/>
        <w:rPr>
          <w:rFonts w:ascii="Times New Roman" w:hAnsi="Times New Roman" w:cs="Times New Roman"/>
          <w:sz w:val="30"/>
          <w:szCs w:val="30"/>
        </w:rPr>
      </w:pPr>
    </w:p>
    <w:p w14:paraId="2DFF78A0">
      <w:pPr>
        <w:spacing w:line="360" w:lineRule="auto"/>
        <w:jc w:val="right"/>
        <w:rPr>
          <w:rFonts w:ascii="Times New Roman" w:hAnsi="Times New Roman" w:cs="Times New Roman"/>
          <w:sz w:val="30"/>
          <w:szCs w:val="30"/>
          <w:u w:val="single"/>
        </w:rPr>
      </w:pPr>
      <w:r>
        <w:rPr>
          <w:rFonts w:ascii="Times New Roman" w:hAnsi="宋体" w:cs="Times New Roman"/>
          <w:sz w:val="30"/>
          <w:szCs w:val="30"/>
        </w:rPr>
        <w:t>单位名称</w:t>
      </w:r>
      <w:r>
        <w:rPr>
          <w:rFonts w:hint="eastAsia" w:ascii="Times New Roman" w:hAnsi="宋体" w:cs="Times New Roman"/>
          <w:sz w:val="30"/>
          <w:szCs w:val="30"/>
          <w:lang w:eastAsia="zh-CN"/>
        </w:rPr>
        <w:t>：</w:t>
      </w:r>
      <w:r>
        <w:rPr>
          <w:rFonts w:hint="eastAsia" w:ascii="Times New Roman" w:hAnsi="宋体" w:cs="Times New Roman"/>
          <w:sz w:val="30"/>
          <w:szCs w:val="30"/>
          <w:u w:val="single"/>
          <w:lang w:val="en-US" w:eastAsia="zh-CN"/>
        </w:rPr>
        <w:t xml:space="preserve">                   （</w:t>
      </w:r>
      <w:r>
        <w:rPr>
          <w:rFonts w:ascii="Times New Roman" w:hAnsi="宋体" w:cs="Times New Roman"/>
          <w:sz w:val="30"/>
          <w:szCs w:val="30"/>
          <w:u w:val="single"/>
        </w:rPr>
        <w:t>盖章）</w:t>
      </w:r>
    </w:p>
    <w:p w14:paraId="139DC856">
      <w:pPr>
        <w:spacing w:line="360" w:lineRule="auto"/>
        <w:jc w:val="right"/>
        <w:rPr>
          <w:rFonts w:ascii="Times New Roman" w:hAnsi="Times New Roman" w:cs="Times New Roman"/>
          <w:sz w:val="30"/>
          <w:szCs w:val="30"/>
          <w:u w:val="single"/>
        </w:rPr>
      </w:pPr>
      <w:r>
        <w:rPr>
          <w:rFonts w:ascii="Times New Roman" w:hAnsi="宋体" w:cs="Times New Roman"/>
          <w:sz w:val="30"/>
          <w:szCs w:val="30"/>
        </w:rPr>
        <w:t>法定代表人或委托代理人：</w:t>
      </w:r>
      <w:r>
        <w:rPr>
          <w:rFonts w:hint="eastAsia" w:ascii="Times New Roman" w:hAnsi="宋体" w:cs="Times New Roman"/>
          <w:sz w:val="30"/>
          <w:szCs w:val="30"/>
          <w:u w:val="single"/>
          <w:lang w:val="en-US" w:eastAsia="zh-CN"/>
        </w:rPr>
        <w:t xml:space="preserve">               （</w:t>
      </w:r>
      <w:r>
        <w:rPr>
          <w:rFonts w:ascii="Times New Roman" w:hAnsi="宋体" w:cs="Times New Roman"/>
          <w:sz w:val="30"/>
          <w:szCs w:val="30"/>
          <w:u w:val="single"/>
        </w:rPr>
        <w:t>签字盖章）</w:t>
      </w:r>
    </w:p>
    <w:p w14:paraId="2F39F240">
      <w:pPr>
        <w:spacing w:line="360" w:lineRule="auto"/>
        <w:jc w:val="right"/>
        <w:rPr>
          <w:rFonts w:ascii="Times New Roman" w:hAnsi="Times New Roman" w:cs="Times New Roman"/>
          <w:sz w:val="30"/>
          <w:szCs w:val="30"/>
        </w:rPr>
      </w:pPr>
      <w:r>
        <w:rPr>
          <w:rFonts w:ascii="Times New Roman" w:hAnsi="宋体" w:cs="Times New Roman"/>
          <w:sz w:val="30"/>
          <w:szCs w:val="30"/>
        </w:rPr>
        <w:t>日期：</w:t>
      </w:r>
      <w:r>
        <w:rPr>
          <w:rFonts w:hint="eastAsia" w:ascii="Times New Roman" w:hAnsi="宋体" w:cs="Times New Roman"/>
          <w:sz w:val="30"/>
          <w:szCs w:val="30"/>
          <w:lang w:val="en-US" w:eastAsia="zh-CN"/>
        </w:rPr>
        <w:t xml:space="preserve">   </w:t>
      </w:r>
      <w:r>
        <w:rPr>
          <w:rFonts w:ascii="Times New Roman" w:hAnsi="宋体" w:cs="Times New Roman"/>
          <w:sz w:val="30"/>
          <w:szCs w:val="30"/>
        </w:rPr>
        <w:t>年</w:t>
      </w:r>
      <w:r>
        <w:rPr>
          <w:rFonts w:hint="eastAsia" w:ascii="Times New Roman" w:hAnsi="宋体" w:cs="Times New Roman"/>
          <w:sz w:val="30"/>
          <w:szCs w:val="30"/>
          <w:lang w:val="en-US" w:eastAsia="zh-CN"/>
        </w:rPr>
        <w:t xml:space="preserve">   </w:t>
      </w:r>
      <w:r>
        <w:rPr>
          <w:rFonts w:ascii="Times New Roman" w:hAnsi="宋体" w:cs="Times New Roman"/>
          <w:sz w:val="30"/>
          <w:szCs w:val="30"/>
        </w:rPr>
        <w:t>月</w:t>
      </w:r>
      <w:r>
        <w:rPr>
          <w:rFonts w:hint="eastAsia" w:ascii="Times New Roman" w:hAnsi="宋体" w:cs="Times New Roman"/>
          <w:sz w:val="30"/>
          <w:szCs w:val="30"/>
          <w:lang w:val="en-US" w:eastAsia="zh-CN"/>
        </w:rPr>
        <w:t xml:space="preserve">   </w:t>
      </w:r>
      <w:r>
        <w:rPr>
          <w:rFonts w:ascii="Times New Roman" w:hAnsi="宋体" w:cs="Times New Roman"/>
          <w:sz w:val="30"/>
          <w:szCs w:val="30"/>
        </w:rPr>
        <w:t>日</w:t>
      </w:r>
    </w:p>
    <w:p w14:paraId="5D84C130">
      <w:pPr>
        <w:spacing w:line="360" w:lineRule="auto"/>
        <w:rPr>
          <w:rFonts w:ascii="Times New Roman" w:hAnsi="Times New Roman" w:cs="Times New Roman"/>
          <w:b/>
          <w:bCs/>
          <w:sz w:val="36"/>
          <w:szCs w:val="36"/>
        </w:rPr>
      </w:pPr>
    </w:p>
    <w:p w14:paraId="60718BF3">
      <w:pPr>
        <w:spacing w:line="360" w:lineRule="auto"/>
        <w:rPr>
          <w:rFonts w:ascii="Times New Roman" w:hAnsi="Times New Roman" w:cs="Times New Roman"/>
          <w:b/>
          <w:bCs/>
          <w:sz w:val="36"/>
          <w:szCs w:val="36"/>
        </w:rPr>
      </w:pPr>
    </w:p>
    <w:p w14:paraId="6894CF67">
      <w:pPr>
        <w:spacing w:line="360" w:lineRule="auto"/>
        <w:rPr>
          <w:rFonts w:ascii="Times New Roman" w:hAnsi="Times New Roman" w:cs="Times New Roman"/>
          <w:b/>
          <w:bCs/>
          <w:sz w:val="36"/>
          <w:szCs w:val="36"/>
        </w:rPr>
      </w:pPr>
    </w:p>
    <w:p w14:paraId="0E015549">
      <w:pPr>
        <w:spacing w:line="360" w:lineRule="auto"/>
        <w:rPr>
          <w:rFonts w:ascii="Times New Roman" w:hAnsi="Times New Roman" w:cs="Times New Roman"/>
          <w:b/>
          <w:bCs/>
          <w:sz w:val="36"/>
          <w:szCs w:val="36"/>
        </w:rPr>
      </w:pPr>
    </w:p>
    <w:p w14:paraId="595BD4CF">
      <w:pPr>
        <w:spacing w:line="360" w:lineRule="auto"/>
        <w:rPr>
          <w:rFonts w:ascii="Times New Roman" w:hAnsi="Times New Roman" w:cs="Times New Roman"/>
          <w:b/>
          <w:bCs/>
          <w:sz w:val="36"/>
          <w:szCs w:val="36"/>
        </w:rPr>
      </w:pPr>
    </w:p>
    <w:p w14:paraId="25369668">
      <w:pPr>
        <w:spacing w:line="360" w:lineRule="auto"/>
        <w:rPr>
          <w:rFonts w:ascii="Times New Roman" w:hAnsi="Times New Roman" w:cs="Times New Roman"/>
          <w:b/>
          <w:bCs/>
          <w:sz w:val="36"/>
          <w:szCs w:val="36"/>
        </w:rPr>
      </w:pPr>
    </w:p>
    <w:p w14:paraId="153FAF87">
      <w:pPr>
        <w:spacing w:line="360" w:lineRule="auto"/>
        <w:rPr>
          <w:rFonts w:ascii="Times New Roman" w:hAnsi="Times New Roman" w:cs="Times New Roman"/>
          <w:b/>
          <w:bCs/>
          <w:sz w:val="36"/>
          <w:szCs w:val="36"/>
        </w:rPr>
      </w:pPr>
    </w:p>
    <w:p w14:paraId="68536606">
      <w:pPr>
        <w:spacing w:line="360" w:lineRule="auto"/>
        <w:rPr>
          <w:rFonts w:ascii="Times New Roman" w:hAnsi="Times New Roman" w:cs="Times New Roman"/>
          <w:b/>
          <w:bCs/>
          <w:sz w:val="36"/>
          <w:szCs w:val="36"/>
        </w:rPr>
      </w:pPr>
    </w:p>
    <w:p w14:paraId="76C3F0DE">
      <w:pPr>
        <w:spacing w:line="360" w:lineRule="auto"/>
        <w:rPr>
          <w:rFonts w:ascii="Times New Roman" w:hAnsi="Times New Roman" w:cs="Times New Roman"/>
          <w:b/>
          <w:bCs/>
          <w:sz w:val="36"/>
          <w:szCs w:val="36"/>
        </w:rPr>
      </w:pPr>
    </w:p>
    <w:p w14:paraId="417828B0">
      <w:pPr>
        <w:spacing w:line="360" w:lineRule="auto"/>
        <w:rPr>
          <w:rFonts w:ascii="Times New Roman" w:hAnsi="Times New Roman" w:cs="Times New Roman"/>
          <w:b/>
          <w:bCs/>
          <w:sz w:val="36"/>
          <w:szCs w:val="36"/>
        </w:rPr>
      </w:pPr>
      <w:r>
        <w:rPr>
          <w:rFonts w:ascii="Times New Roman" w:cs="Times New Roman" w:hAnsiTheme="minorEastAsia"/>
          <w:b/>
          <w:bCs/>
          <w:sz w:val="36"/>
          <w:szCs w:val="36"/>
        </w:rPr>
        <w:t>附：营业执照</w:t>
      </w:r>
    </w:p>
    <w:p w14:paraId="2A00F8B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48641"/>
    </w:sdtPr>
    <w:sdtContent>
      <w:p w14:paraId="26367628">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3C96305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022A1"/>
    <w:rsid w:val="318A1452"/>
    <w:rsid w:val="5FDB6F10"/>
    <w:rsid w:val="68F50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rFonts w:eastAsia="宋体"/>
      <w:b/>
      <w:kern w:val="0"/>
      <w:sz w:val="20"/>
    </w:r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689</Words>
  <Characters>703</Characters>
  <Lines>0</Lines>
  <Paragraphs>0</Paragraphs>
  <TotalTime>0</TotalTime>
  <ScaleCrop>false</ScaleCrop>
  <LinksUpToDate>false</LinksUpToDate>
  <CharactersWithSpaces>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2025-05-19T01:25:00Z</dcterms:created>
  <dc:creator>Administrator</dc:creator>
  <cp:lastModifiedBy>monine</cp:lastModifiedBy>
  <dcterms:modified xsi:type="dcterms:W3CDTF">2026-01-13T02:44:22Z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04A0C2ABF32E4D2FACF302F3CDBC348E_13</vt:lpwstr>
  </property>
  <property fmtid="{D5CDD505-2E9C-101B-9397-08002B2CF9AE}" pid="4" name="KSOTemplateDocerSaveRecord">
    <vt:lpwstr>eyJoZGlkIjoiYjJjNjg3MzAwZGM2NmIzNTEyZGVhOGM2YmEzYzViZmQiLCJ1c2VySWQiOiIzODkwNTE3MzMifQ==</vt:lpwstr>
  </property>
</Properties>
</file>